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01327244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7" w14:textId="69CFFD72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2B08C8">
        <w:rPr>
          <w:rFonts w:ascii="Times New Roman" w:eastAsia="Times New Roman" w:hAnsi="Times New Roman" w:cs="Times New Roman"/>
          <w:b/>
          <w:sz w:val="28"/>
        </w:rPr>
        <w:t>February 4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0AB1FD8E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D30FB5">
        <w:rPr>
          <w:rFonts w:ascii="Times New Roman" w:eastAsia="Times New Roman" w:hAnsi="Times New Roman" w:cs="Times New Roman"/>
          <w:b/>
          <w:sz w:val="16"/>
        </w:rPr>
        <w:t>4:37</w:t>
      </w:r>
      <w:r>
        <w:rPr>
          <w:rFonts w:ascii="Times New Roman" w:eastAsia="Times New Roman" w:hAnsi="Times New Roman" w:cs="Times New Roman"/>
          <w:b/>
          <w:sz w:val="16"/>
        </w:rPr>
        <w:t xml:space="preserve"> p.m.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46CDF003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 Supervisors:  Paul Still, Ok Sun Burks, Amy Morie, Walt Westcott. Guests</w:t>
      </w:r>
      <w:r w:rsidR="00B23A4E">
        <w:rPr>
          <w:rFonts w:ascii="Times New Roman" w:eastAsia="Times New Roman" w:hAnsi="Times New Roman" w:cs="Times New Roman"/>
        </w:rPr>
        <w:t>; Kathy Still,</w:t>
      </w:r>
      <w:r>
        <w:rPr>
          <w:rFonts w:ascii="Times New Roman" w:eastAsia="Times New Roman" w:hAnsi="Times New Roman" w:cs="Times New Roman"/>
        </w:rPr>
        <w:t xml:space="preserve"> </w:t>
      </w:r>
      <w:r w:rsidR="00EA2FE0">
        <w:rPr>
          <w:rFonts w:ascii="Times New Roman" w:eastAsia="Times New Roman" w:hAnsi="Times New Roman" w:cs="Times New Roman"/>
        </w:rPr>
        <w:t>Bru</w:t>
      </w:r>
      <w:r w:rsidR="00B23A4E">
        <w:rPr>
          <w:rFonts w:ascii="Times New Roman" w:eastAsia="Times New Roman" w:hAnsi="Times New Roman" w:cs="Times New Roman"/>
        </w:rPr>
        <w:t>c</w:t>
      </w:r>
      <w:r w:rsidR="00EA2FE0">
        <w:rPr>
          <w:rFonts w:ascii="Times New Roman" w:eastAsia="Times New Roman" w:hAnsi="Times New Roman" w:cs="Times New Roman"/>
        </w:rPr>
        <w:t xml:space="preserve">e Campbell </w:t>
      </w:r>
      <w:r>
        <w:rPr>
          <w:rFonts w:ascii="Times New Roman" w:eastAsia="Times New Roman" w:hAnsi="Times New Roman" w:cs="Times New Roman"/>
        </w:rPr>
        <w:t>and by Zoom, Joanne Tremblay.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19C6D4F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>by Paul St</w:t>
      </w:r>
      <w:r w:rsidR="00BF58A9">
        <w:rPr>
          <w:rFonts w:ascii="Times New Roman" w:eastAsia="Times New Roman" w:hAnsi="Times New Roman" w:cs="Times New Roman"/>
        </w:rPr>
        <w:t>i</w:t>
      </w:r>
      <w:r w:rsidR="00BF58A9" w:rsidRPr="00BF58A9">
        <w:rPr>
          <w:rFonts w:ascii="Times New Roman" w:eastAsia="Times New Roman" w:hAnsi="Times New Roman" w:cs="Times New Roman"/>
        </w:rPr>
        <w:t>ll</w:t>
      </w:r>
      <w:r w:rsidR="00F638F8">
        <w:rPr>
          <w:rFonts w:ascii="Times New Roman" w:eastAsia="Times New Roman" w:hAnsi="Times New Roman" w:cs="Times New Roman"/>
        </w:rPr>
        <w:t xml:space="preserve"> to approve previous minutes </w:t>
      </w:r>
      <w:r w:rsidR="0007499F">
        <w:rPr>
          <w:rFonts w:ascii="Times New Roman" w:eastAsia="Times New Roman" w:hAnsi="Times New Roman" w:cs="Times New Roman"/>
        </w:rPr>
        <w:t xml:space="preserve">with necessary </w:t>
      </w:r>
      <w:r w:rsidR="009F11F1">
        <w:rPr>
          <w:rFonts w:ascii="Times New Roman" w:eastAsia="Times New Roman" w:hAnsi="Times New Roman" w:cs="Times New Roman"/>
        </w:rPr>
        <w:t>adjustment to the letterhead</w:t>
      </w:r>
      <w:r w:rsidR="005A1CC5">
        <w:rPr>
          <w:rFonts w:ascii="Times New Roman" w:eastAsia="Times New Roman" w:hAnsi="Times New Roman" w:cs="Times New Roman"/>
        </w:rPr>
        <w:t xml:space="preserve">.  Walt Westcott </w:t>
      </w:r>
      <w:r w:rsidR="00E100CA">
        <w:rPr>
          <w:rFonts w:ascii="Times New Roman" w:eastAsia="Times New Roman" w:hAnsi="Times New Roman" w:cs="Times New Roman"/>
        </w:rPr>
        <w:t>seconded.  Motion approved by vote of 4,0.</w:t>
      </w:r>
    </w:p>
    <w:p w14:paraId="7A38F377" w14:textId="0F48447A" w:rsidR="00533617" w:rsidRDefault="00533617" w:rsidP="00533617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Motion</w:t>
      </w:r>
      <w:r>
        <w:rPr>
          <w:rFonts w:ascii="Times New Roman" w:eastAsia="Times New Roman" w:hAnsi="Times New Roman" w:cs="Times New Roman"/>
        </w:rPr>
        <w:t xml:space="preserve"> by </w:t>
      </w:r>
      <w:r w:rsidR="00A702CD">
        <w:rPr>
          <w:rFonts w:ascii="Times New Roman" w:eastAsia="Times New Roman" w:hAnsi="Times New Roman" w:cs="Times New Roman"/>
        </w:rPr>
        <w:t>Walt Westcott</w:t>
      </w:r>
      <w:r>
        <w:rPr>
          <w:rFonts w:ascii="Times New Roman" w:eastAsia="Times New Roman" w:hAnsi="Times New Roman" w:cs="Times New Roman"/>
        </w:rPr>
        <w:t xml:space="preserve"> to </w:t>
      </w:r>
      <w:r w:rsidR="00015CC6">
        <w:rPr>
          <w:rFonts w:ascii="Times New Roman" w:eastAsia="Times New Roman" w:hAnsi="Times New Roman" w:cs="Times New Roman"/>
        </w:rPr>
        <w:t>approve</w:t>
      </w:r>
      <w:r w:rsidR="00DB7F71">
        <w:rPr>
          <w:rFonts w:ascii="Times New Roman" w:eastAsia="Times New Roman" w:hAnsi="Times New Roman" w:cs="Times New Roman"/>
        </w:rPr>
        <w:t xml:space="preserve"> the </w:t>
      </w:r>
      <w:r w:rsidR="00156FAA">
        <w:rPr>
          <w:rFonts w:ascii="Times New Roman" w:eastAsia="Times New Roman" w:hAnsi="Times New Roman" w:cs="Times New Roman"/>
        </w:rPr>
        <w:t>adj</w:t>
      </w:r>
      <w:r w:rsidR="00EB2DA8">
        <w:rPr>
          <w:rFonts w:ascii="Times New Roman" w:eastAsia="Times New Roman" w:hAnsi="Times New Roman" w:cs="Times New Roman"/>
        </w:rPr>
        <w:t>usted expenditures</w:t>
      </w:r>
      <w:r>
        <w:rPr>
          <w:rFonts w:ascii="Times New Roman" w:eastAsia="Times New Roman" w:hAnsi="Times New Roman" w:cs="Times New Roman"/>
        </w:rPr>
        <w:t xml:space="preserve"> </w:t>
      </w:r>
      <w:r w:rsidR="00EB2DA8">
        <w:rPr>
          <w:rFonts w:ascii="Times New Roman" w:eastAsia="Times New Roman" w:hAnsi="Times New Roman" w:cs="Times New Roman"/>
        </w:rPr>
        <w:t xml:space="preserve">to the budget with </w:t>
      </w:r>
      <w:r w:rsidR="004406ED">
        <w:rPr>
          <w:rFonts w:ascii="Times New Roman" w:eastAsia="Times New Roman" w:hAnsi="Times New Roman" w:cs="Times New Roman"/>
        </w:rPr>
        <w:t>change</w:t>
      </w:r>
      <w:r w:rsidR="00B07ABB">
        <w:rPr>
          <w:rFonts w:ascii="Times New Roman" w:eastAsia="Times New Roman" w:hAnsi="Times New Roman" w:cs="Times New Roman"/>
        </w:rPr>
        <w:t>s</w:t>
      </w:r>
      <w:r w:rsidR="004406ED">
        <w:rPr>
          <w:rFonts w:ascii="Times New Roman" w:eastAsia="Times New Roman" w:hAnsi="Times New Roman" w:cs="Times New Roman"/>
        </w:rPr>
        <w:t xml:space="preserve"> of $346.21 allocated to legacy programs and $903.79 t</w:t>
      </w:r>
      <w:r w:rsidR="00A73B37">
        <w:rPr>
          <w:rFonts w:ascii="Times New Roman" w:eastAsia="Times New Roman" w:hAnsi="Times New Roman" w:cs="Times New Roman"/>
        </w:rPr>
        <w:t xml:space="preserve">o </w:t>
      </w:r>
      <w:r w:rsidR="00D40AC2">
        <w:rPr>
          <w:rFonts w:ascii="Times New Roman" w:eastAsia="Times New Roman" w:hAnsi="Times New Roman" w:cs="Times New Roman"/>
        </w:rPr>
        <w:t xml:space="preserve">fund </w:t>
      </w:r>
      <w:r w:rsidR="00BE718F">
        <w:rPr>
          <w:rFonts w:ascii="Times New Roman" w:eastAsia="Times New Roman" w:hAnsi="Times New Roman" w:cs="Times New Roman"/>
        </w:rPr>
        <w:t xml:space="preserve">water and flooding programs to be determined. </w:t>
      </w:r>
      <w:r w:rsidR="003206DD">
        <w:rPr>
          <w:rFonts w:ascii="Times New Roman" w:eastAsia="Times New Roman" w:hAnsi="Times New Roman" w:cs="Times New Roman"/>
        </w:rPr>
        <w:t xml:space="preserve">Ok </w:t>
      </w:r>
      <w:r w:rsidR="00534412">
        <w:rPr>
          <w:rFonts w:ascii="Times New Roman" w:eastAsia="Times New Roman" w:hAnsi="Times New Roman" w:cs="Times New Roman"/>
        </w:rPr>
        <w:t>Sun</w:t>
      </w:r>
      <w:r>
        <w:rPr>
          <w:rFonts w:ascii="Times New Roman" w:eastAsia="Times New Roman" w:hAnsi="Times New Roman" w:cs="Times New Roman"/>
        </w:rPr>
        <w:t xml:space="preserve"> Burks seconded.  Motion approved by </w:t>
      </w:r>
      <w:r w:rsidR="003206D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,0.</w:t>
      </w:r>
    </w:p>
    <w:p w14:paraId="33BCE332" w14:textId="01642ADE" w:rsidR="003206DD" w:rsidRDefault="003206DD" w:rsidP="00533617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67081B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</w:rPr>
        <w:t xml:space="preserve"> by Walt Wes</w:t>
      </w:r>
      <w:r w:rsidR="0067081B">
        <w:rPr>
          <w:rFonts w:ascii="Times New Roman" w:eastAsia="Times New Roman" w:hAnsi="Times New Roman" w:cs="Times New Roman"/>
        </w:rPr>
        <w:t xml:space="preserve">tcott to pay Paul Still </w:t>
      </w:r>
      <w:r w:rsidR="00CC3FDA">
        <w:rPr>
          <w:rFonts w:ascii="Times New Roman" w:eastAsia="Times New Roman" w:hAnsi="Times New Roman" w:cs="Times New Roman"/>
        </w:rPr>
        <w:t xml:space="preserve">for mileage </w:t>
      </w:r>
      <w:r w:rsidR="0067081B">
        <w:rPr>
          <w:rFonts w:ascii="Times New Roman" w:eastAsia="Times New Roman" w:hAnsi="Times New Roman" w:cs="Times New Roman"/>
        </w:rPr>
        <w:t xml:space="preserve">per submitted </w:t>
      </w:r>
      <w:r w:rsidR="00457123">
        <w:rPr>
          <w:rFonts w:ascii="Times New Roman" w:eastAsia="Times New Roman" w:hAnsi="Times New Roman" w:cs="Times New Roman"/>
        </w:rPr>
        <w:t xml:space="preserve">request.  Ok Sun Burks seconded.  Motion approved 4,0.  </w:t>
      </w:r>
    </w:p>
    <w:p w14:paraId="76B9B57C" w14:textId="75E109FF" w:rsidR="00713A07" w:rsidRDefault="00713A07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D" w14:textId="183D3E82" w:rsidR="00713A07" w:rsidRDefault="00B23A4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B9B57E" w14:textId="32322ACF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>at 6:30</w:t>
      </w:r>
      <w:r>
        <w:rPr>
          <w:rFonts w:ascii="Times New Roman" w:eastAsia="Times New Roman" w:hAnsi="Times New Roman" w:cs="Times New Roman"/>
        </w:rPr>
        <w:t xml:space="preserve"> 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sectPr w:rsidR="0071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15CC6"/>
    <w:rsid w:val="0007499F"/>
    <w:rsid w:val="000A2B3C"/>
    <w:rsid w:val="000D1862"/>
    <w:rsid w:val="00156FAA"/>
    <w:rsid w:val="002B08C8"/>
    <w:rsid w:val="003206DD"/>
    <w:rsid w:val="004406ED"/>
    <w:rsid w:val="00457123"/>
    <w:rsid w:val="00533617"/>
    <w:rsid w:val="00534412"/>
    <w:rsid w:val="005A1CC5"/>
    <w:rsid w:val="00633B33"/>
    <w:rsid w:val="0067081B"/>
    <w:rsid w:val="006E7233"/>
    <w:rsid w:val="00713A07"/>
    <w:rsid w:val="007453B6"/>
    <w:rsid w:val="00785A3A"/>
    <w:rsid w:val="009F11F1"/>
    <w:rsid w:val="00A702CD"/>
    <w:rsid w:val="00A73B37"/>
    <w:rsid w:val="00B07ABB"/>
    <w:rsid w:val="00B23A4E"/>
    <w:rsid w:val="00BE718F"/>
    <w:rsid w:val="00BF58A9"/>
    <w:rsid w:val="00CC3FDA"/>
    <w:rsid w:val="00D30FB5"/>
    <w:rsid w:val="00D40AC2"/>
    <w:rsid w:val="00D61FB6"/>
    <w:rsid w:val="00DB7F71"/>
    <w:rsid w:val="00E100CA"/>
    <w:rsid w:val="00EA2FE0"/>
    <w:rsid w:val="00EB2DA8"/>
    <w:rsid w:val="00EF6EEC"/>
    <w:rsid w:val="00F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34</cp:revision>
  <dcterms:created xsi:type="dcterms:W3CDTF">2025-02-18T00:29:00Z</dcterms:created>
  <dcterms:modified xsi:type="dcterms:W3CDTF">2025-02-18T00:54:00Z</dcterms:modified>
</cp:coreProperties>
</file>